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F7FB" w14:textId="77777777" w:rsidR="00242B7E" w:rsidRDefault="00242B7E" w:rsidP="00AE2670">
      <w:pPr>
        <w:pStyle w:val="13"/>
        <w:keepNext/>
        <w:keepLines/>
        <w:shd w:val="clear" w:color="auto" w:fill="auto"/>
        <w:spacing w:before="0" w:after="0" w:line="240" w:lineRule="auto"/>
        <w:jc w:val="left"/>
      </w:pPr>
      <w:bookmarkStart w:id="0" w:name="bookmark0"/>
    </w:p>
    <w:p w14:paraId="76486009" w14:textId="36308315" w:rsidR="00805803" w:rsidRPr="007C78C6" w:rsidRDefault="00805803" w:rsidP="00AE2670">
      <w:pPr>
        <w:suppressAutoHyphens/>
        <w:snapToGrid w:val="0"/>
        <w:jc w:val="center"/>
        <w:rPr>
          <w:rFonts w:ascii="Times New Roman" w:hAnsi="Times New Roman" w:cs="Times New Roman"/>
          <w:b/>
          <w:bCs/>
          <w:lang w:val="kk-KZ"/>
        </w:rPr>
      </w:pPr>
      <w:bookmarkStart w:id="1" w:name="bookmark3"/>
      <w:bookmarkStart w:id="2" w:name="_Hlk179811337"/>
      <w:bookmarkStart w:id="3" w:name="_Hlk179811405"/>
      <w:bookmarkEnd w:id="0"/>
      <w:r w:rsidRPr="00805803">
        <w:rPr>
          <w:rFonts w:ascii="Times New Roman" w:hAnsi="Times New Roman" w:cs="Times New Roman"/>
          <w:b/>
          <w:bCs/>
        </w:rPr>
        <w:t>Техническая спецификация</w:t>
      </w:r>
      <w:r w:rsidR="007C78C6" w:rsidRPr="007C78C6">
        <w:rPr>
          <w:rFonts w:ascii="Times New Roman" w:hAnsi="Times New Roman" w:cs="Times New Roman"/>
          <w:b/>
          <w:bCs/>
        </w:rPr>
        <w:t xml:space="preserve"> </w:t>
      </w:r>
      <w:r w:rsidR="007C78C6">
        <w:rPr>
          <w:rFonts w:ascii="Times New Roman" w:hAnsi="Times New Roman" w:cs="Times New Roman"/>
          <w:b/>
          <w:bCs/>
          <w:lang w:val="kk-KZ"/>
        </w:rPr>
        <w:t>на</w:t>
      </w:r>
    </w:p>
    <w:p w14:paraId="7D361278" w14:textId="77777777" w:rsidR="001D7A84" w:rsidRDefault="001D7A84" w:rsidP="00AE2670">
      <w:pPr>
        <w:suppressAutoHyphens/>
        <w:snapToGrid w:val="0"/>
        <w:jc w:val="center"/>
        <w:rPr>
          <w:rFonts w:ascii="Times New Roman" w:hAnsi="Times New Roman" w:cs="Times New Roman"/>
          <w:b/>
          <w:bCs/>
        </w:rPr>
      </w:pPr>
      <w:r w:rsidRPr="001D7A84">
        <w:rPr>
          <w:rFonts w:ascii="Times New Roman" w:hAnsi="Times New Roman" w:cs="Times New Roman"/>
          <w:b/>
          <w:bCs/>
        </w:rPr>
        <w:t xml:space="preserve">Услуги по обеспечению информационной безопасности </w:t>
      </w:r>
    </w:p>
    <w:p w14:paraId="35CC985B" w14:textId="18379A66" w:rsidR="007C78C6" w:rsidRDefault="007C78C6" w:rsidP="00AE2670">
      <w:pPr>
        <w:suppressAutoHyphens/>
        <w:snapToGrid w:val="0"/>
        <w:jc w:val="center"/>
        <w:rPr>
          <w:rFonts w:ascii="Times New Roman" w:hAnsi="Times New Roman" w:cs="Times New Roman"/>
          <w:b/>
        </w:rPr>
      </w:pPr>
      <w:r w:rsidRPr="007C78C6">
        <w:rPr>
          <w:rFonts w:ascii="Times New Roman" w:hAnsi="Times New Roman" w:cs="Times New Roman"/>
          <w:b/>
        </w:rPr>
        <w:t xml:space="preserve">(код по ЕНС ТРУ </w:t>
      </w:r>
      <w:r w:rsidR="001D7A84" w:rsidRPr="001D7A84">
        <w:rPr>
          <w:rFonts w:ascii="Times New Roman" w:hAnsi="Times New Roman" w:cs="Times New Roman"/>
          <w:b/>
        </w:rPr>
        <w:t>801019.000.000010</w:t>
      </w:r>
      <w:r w:rsidRPr="007C78C6">
        <w:rPr>
          <w:rFonts w:ascii="Times New Roman" w:hAnsi="Times New Roman" w:cs="Times New Roman"/>
          <w:b/>
        </w:rPr>
        <w:t>)</w:t>
      </w:r>
    </w:p>
    <w:p w14:paraId="106FCC02" w14:textId="77777777" w:rsidR="001D7A84" w:rsidRDefault="001D7A84" w:rsidP="00AE2670">
      <w:pPr>
        <w:suppressAutoHyphens/>
        <w:snapToGrid w:val="0"/>
        <w:jc w:val="center"/>
        <w:rPr>
          <w:rFonts w:ascii="Times New Roman" w:hAnsi="Times New Roman" w:cs="Times New Roman"/>
          <w:b/>
        </w:rPr>
      </w:pPr>
    </w:p>
    <w:tbl>
      <w:tblPr>
        <w:tblStyle w:val="14"/>
        <w:tblW w:w="9810" w:type="dxa"/>
        <w:tblInd w:w="108" w:type="dxa"/>
        <w:tblLook w:val="04A0" w:firstRow="1" w:lastRow="0" w:firstColumn="1" w:lastColumn="0" w:noHBand="0" w:noVBand="1"/>
      </w:tblPr>
      <w:tblGrid>
        <w:gridCol w:w="596"/>
        <w:gridCol w:w="9214"/>
      </w:tblGrid>
      <w:tr w:rsidR="001D7A84" w:rsidRPr="001D7A84" w14:paraId="2376CEFD" w14:textId="77777777" w:rsidTr="004E5347">
        <w:trPr>
          <w:trHeight w:val="20"/>
        </w:trPr>
        <w:tc>
          <w:tcPr>
            <w:tcW w:w="596" w:type="dxa"/>
            <w:vAlign w:val="center"/>
          </w:tcPr>
          <w:p w14:paraId="33CEAA0A" w14:textId="77777777" w:rsidR="001D7A84" w:rsidRPr="001D7A84" w:rsidRDefault="001D7A84" w:rsidP="001D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14" w:type="dxa"/>
            <w:vAlign w:val="center"/>
          </w:tcPr>
          <w:p w14:paraId="1A5E01C6" w14:textId="77777777" w:rsidR="001D7A84" w:rsidRPr="001D7A84" w:rsidRDefault="001D7A84" w:rsidP="001D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1D7A84" w:rsidRPr="001D7A84" w14:paraId="2655DBEB" w14:textId="77777777" w:rsidTr="004E5347">
        <w:trPr>
          <w:trHeight w:val="20"/>
        </w:trPr>
        <w:tc>
          <w:tcPr>
            <w:tcW w:w="596" w:type="dxa"/>
            <w:vAlign w:val="center"/>
          </w:tcPr>
          <w:p w14:paraId="1FEF9362" w14:textId="77777777" w:rsidR="001D7A84" w:rsidRPr="001D7A84" w:rsidRDefault="001D7A84" w:rsidP="001D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14:paraId="44F5D76A" w14:textId="77777777" w:rsidR="001D7A84" w:rsidRPr="001D7A84" w:rsidRDefault="001D7A84" w:rsidP="001D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A84" w:rsidRPr="001D7A84" w14:paraId="19A214B6" w14:textId="77777777" w:rsidTr="004E5347">
        <w:trPr>
          <w:trHeight w:val="562"/>
        </w:trPr>
        <w:tc>
          <w:tcPr>
            <w:tcW w:w="596" w:type="dxa"/>
            <w:vAlign w:val="center"/>
          </w:tcPr>
          <w:p w14:paraId="46E29B1D" w14:textId="77777777" w:rsidR="001D7A84" w:rsidRPr="001D7A84" w:rsidRDefault="001D7A84" w:rsidP="001D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14:paraId="7E659214" w14:textId="77777777" w:rsidR="001D7A84" w:rsidRPr="001D7A84" w:rsidRDefault="001D7A84" w:rsidP="001D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</w:tc>
      </w:tr>
      <w:tr w:rsidR="001D7A84" w:rsidRPr="001D7A84" w14:paraId="38A29340" w14:textId="77777777" w:rsidTr="004E5347">
        <w:trPr>
          <w:trHeight w:val="20"/>
        </w:trPr>
        <w:tc>
          <w:tcPr>
            <w:tcW w:w="596" w:type="dxa"/>
            <w:vAlign w:val="center"/>
          </w:tcPr>
          <w:p w14:paraId="7A013EF0" w14:textId="77777777" w:rsidR="001D7A84" w:rsidRPr="001D7A84" w:rsidRDefault="001D7A84" w:rsidP="001D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59644347" w14:textId="77777777" w:rsidR="007D6DA7" w:rsidRDefault="007D6DA7" w:rsidP="007D6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Предоставление SSL сертификатов для обеспечения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C02AC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 в локальных вычислительных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2AC">
              <w:rPr>
                <w:rFonts w:ascii="Times New Roman" w:hAnsi="Times New Roman" w:cs="Times New Roman"/>
                <w:sz w:val="24"/>
                <w:szCs w:val="24"/>
              </w:rPr>
              <w:t>АО «Қазтеміртранс»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CD87F91" w14:textId="7744191A" w:rsidR="001D7A84" w:rsidRPr="007D6DA7" w:rsidRDefault="007D6DA7" w:rsidP="007D6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02AC">
              <w:rPr>
                <w:rFonts w:ascii="Times New Roman" w:hAnsi="Times New Roman" w:cs="Times New Roman"/>
                <w:sz w:val="24"/>
                <w:szCs w:val="24"/>
              </w:rPr>
              <w:t xml:space="preserve"> веб-сайт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qaztt</w:t>
            </w:r>
            <w:proofErr w:type="spellEnd"/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C02AC">
              <w:rPr>
                <w:rFonts w:ascii="Times New Roman" w:hAnsi="Times New Roman" w:cs="Times New Roman"/>
                <w:sz w:val="24"/>
                <w:szCs w:val="24"/>
              </w:rPr>
              <w:t>, 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C02AC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cabinet</w:t>
            </w:r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kaztt</w:t>
            </w:r>
            <w:proofErr w:type="spellEnd"/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C0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Elma</w:t>
            </w:r>
            <w:r w:rsidRPr="001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BPM</w:t>
            </w:r>
            <w:r w:rsidRPr="001D7A84">
              <w:rPr>
                <w:rFonts w:ascii="Times New Roman" w:hAnsi="Times New Roman" w:cs="Times New Roman"/>
                <w:sz w:val="24"/>
                <w:szCs w:val="24"/>
              </w:rPr>
              <w:t xml:space="preserve"> (portal.kaztt.kz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</w:t>
            </w:r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kaztt</w:t>
            </w:r>
            <w:proofErr w:type="spellEnd"/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корпоративной почте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kaztt</w:t>
            </w:r>
            <w:proofErr w:type="spellEnd"/>
            <w:r w:rsidRPr="001D7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C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D7A84" w:rsidRPr="001D7A84" w14:paraId="463E4F0A" w14:textId="77777777" w:rsidTr="004E5347">
        <w:trPr>
          <w:trHeight w:val="20"/>
        </w:trPr>
        <w:tc>
          <w:tcPr>
            <w:tcW w:w="596" w:type="dxa"/>
            <w:vAlign w:val="center"/>
          </w:tcPr>
          <w:p w14:paraId="4FF7D338" w14:textId="77777777" w:rsidR="001D7A84" w:rsidRPr="001D7A84" w:rsidRDefault="001D7A84" w:rsidP="001D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14" w:type="dxa"/>
            <w:vAlign w:val="center"/>
          </w:tcPr>
          <w:p w14:paraId="716EE46E" w14:textId="77777777" w:rsidR="001D7A84" w:rsidRPr="001D7A84" w:rsidRDefault="001D7A84" w:rsidP="001D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</w:tc>
      </w:tr>
      <w:tr w:rsidR="001D7A84" w:rsidRPr="001D7A84" w14:paraId="59A10876" w14:textId="77777777" w:rsidTr="004E5347">
        <w:trPr>
          <w:trHeight w:val="20"/>
        </w:trPr>
        <w:tc>
          <w:tcPr>
            <w:tcW w:w="596" w:type="dxa"/>
            <w:vAlign w:val="center"/>
          </w:tcPr>
          <w:p w14:paraId="5F6B0EDE" w14:textId="77777777" w:rsidR="001D7A84" w:rsidRPr="001D7A84" w:rsidRDefault="001D7A84" w:rsidP="001D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29264B7E" w14:textId="77777777" w:rsidR="001D7A84" w:rsidRPr="001D7A84" w:rsidRDefault="001D7A84" w:rsidP="001D7A84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D7A84">
              <w:rPr>
                <w:rFonts w:ascii="Times New Roman" w:hAnsi="Times New Roman"/>
                <w:i w:val="0"/>
                <w:sz w:val="24"/>
                <w:szCs w:val="24"/>
              </w:rPr>
              <w:t>2.1. Требования к Услугам</w:t>
            </w:r>
          </w:p>
          <w:p w14:paraId="1AFEF390" w14:textId="77777777" w:rsidR="007D6DA7" w:rsidRDefault="007D6DA7" w:rsidP="007D6DA7">
            <w:pPr>
              <w:pStyle w:val="23"/>
              <w:numPr>
                <w:ilvl w:val="2"/>
                <w:numId w:val="4"/>
              </w:numPr>
              <w:shd w:val="clear" w:color="auto" w:fill="auto"/>
              <w:spacing w:before="0" w:line="240" w:lineRule="auto"/>
              <w:ind w:left="0" w:firstLine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требования.</w:t>
            </w:r>
          </w:p>
          <w:p w14:paraId="6E0335EB" w14:textId="349A4B3A" w:rsidR="007D6DA7" w:rsidRPr="007D6DA7" w:rsidRDefault="007D6DA7" w:rsidP="007D6DA7">
            <w:pPr>
              <w:pStyle w:val="13"/>
              <w:keepNext/>
              <w:keepLines/>
              <w:spacing w:before="0" w:after="0" w:line="240" w:lineRule="auto"/>
              <w:ind w:left="200"/>
              <w:jc w:val="left"/>
              <w:rPr>
                <w:b w:val="0"/>
                <w:bCs w:val="0"/>
                <w:sz w:val="24"/>
                <w:szCs w:val="24"/>
              </w:rPr>
            </w:pPr>
            <w:r w:rsidRPr="001C02AC">
              <w:rPr>
                <w:b w:val="0"/>
                <w:bCs w:val="0"/>
                <w:sz w:val="24"/>
                <w:szCs w:val="24"/>
              </w:rPr>
              <w:t xml:space="preserve">Защита основного домена и </w:t>
            </w:r>
            <w:r w:rsidRPr="007D6DA7">
              <w:rPr>
                <w:b w:val="0"/>
                <w:bCs w:val="0"/>
                <w:sz w:val="24"/>
                <w:szCs w:val="24"/>
              </w:rPr>
              <w:t xml:space="preserve">его </w:t>
            </w:r>
            <w:proofErr w:type="spellStart"/>
            <w:r w:rsidRPr="007D6DA7">
              <w:rPr>
                <w:b w:val="0"/>
                <w:bCs w:val="0"/>
                <w:sz w:val="24"/>
                <w:szCs w:val="24"/>
              </w:rPr>
              <w:t>субдоменов</w:t>
            </w:r>
            <w:proofErr w:type="spellEnd"/>
            <w:r w:rsidRPr="007D6DA7">
              <w:rPr>
                <w:b w:val="0"/>
                <w:bCs w:val="0"/>
                <w:sz w:val="24"/>
                <w:szCs w:val="24"/>
              </w:rPr>
              <w:t xml:space="preserve"> для обеспечения проверки и авторизации потоков передаваемых данных на 5 лицензионных ключей.</w:t>
            </w:r>
          </w:p>
          <w:p w14:paraId="0C386279" w14:textId="71084042" w:rsidR="007D6DA7" w:rsidRPr="001C02AC" w:rsidRDefault="007D6DA7" w:rsidP="007D6DA7">
            <w:pPr>
              <w:pStyle w:val="23"/>
              <w:numPr>
                <w:ilvl w:val="2"/>
                <w:numId w:val="4"/>
              </w:numPr>
              <w:shd w:val="clear" w:color="auto" w:fill="auto"/>
              <w:spacing w:before="0" w:line="240" w:lineRule="auto"/>
              <w:ind w:left="0" w:firstLine="696"/>
              <w:rPr>
                <w:sz w:val="24"/>
                <w:szCs w:val="24"/>
              </w:rPr>
            </w:pPr>
            <w:r w:rsidRPr="001C02AC">
              <w:rPr>
                <w:sz w:val="24"/>
                <w:szCs w:val="24"/>
              </w:rPr>
              <w:t xml:space="preserve">Требования к </w:t>
            </w:r>
            <w:r w:rsidRPr="007D6DA7">
              <w:rPr>
                <w:sz w:val="24"/>
                <w:szCs w:val="24"/>
              </w:rPr>
              <w:t>SSL</w:t>
            </w:r>
            <w:r w:rsidRPr="001C02AC">
              <w:rPr>
                <w:sz w:val="24"/>
                <w:szCs w:val="24"/>
              </w:rPr>
              <w:t xml:space="preserve"> сертификату:</w:t>
            </w:r>
          </w:p>
          <w:p w14:paraId="6A267739" w14:textId="77777777" w:rsidR="007D6DA7" w:rsidRPr="001C02AC" w:rsidRDefault="007D6DA7" w:rsidP="007D6DA7">
            <w:pPr>
              <w:pStyle w:val="2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C02AC">
              <w:rPr>
                <w:sz w:val="24"/>
                <w:szCs w:val="24"/>
                <w:lang w:val="en-US" w:bidi="en-US"/>
              </w:rPr>
              <w:t>SSL</w:t>
            </w:r>
            <w:r w:rsidRPr="001C02AC">
              <w:rPr>
                <w:sz w:val="24"/>
                <w:szCs w:val="24"/>
                <w:lang w:bidi="en-US"/>
              </w:rPr>
              <w:t xml:space="preserve"> </w:t>
            </w:r>
            <w:r w:rsidRPr="001C02AC">
              <w:rPr>
                <w:sz w:val="24"/>
                <w:szCs w:val="24"/>
              </w:rPr>
              <w:t>сертификат должен обеспечить:</w:t>
            </w:r>
          </w:p>
          <w:p w14:paraId="17544AE6" w14:textId="77777777" w:rsidR="007D6DA7" w:rsidRPr="007D6DA7" w:rsidRDefault="007D6DA7" w:rsidP="007D6DA7">
            <w:pPr>
              <w:pStyle w:val="23"/>
              <w:numPr>
                <w:ilvl w:val="0"/>
                <w:numId w:val="2"/>
              </w:numPr>
              <w:tabs>
                <w:tab w:val="left" w:pos="412"/>
              </w:tabs>
              <w:spacing w:before="0" w:line="240" w:lineRule="auto"/>
              <w:rPr>
                <w:rStyle w:val="25"/>
                <w:sz w:val="24"/>
                <w:szCs w:val="24"/>
              </w:rPr>
            </w:pPr>
            <w:r w:rsidRPr="007D6DA7">
              <w:rPr>
                <w:rStyle w:val="25"/>
                <w:sz w:val="24"/>
                <w:szCs w:val="24"/>
              </w:rPr>
              <w:t>- Защита основного домена;</w:t>
            </w:r>
          </w:p>
          <w:p w14:paraId="17CA1487" w14:textId="77777777" w:rsidR="007D6DA7" w:rsidRPr="007D6DA7" w:rsidRDefault="007D6DA7" w:rsidP="007D6DA7">
            <w:pPr>
              <w:pStyle w:val="23"/>
              <w:numPr>
                <w:ilvl w:val="0"/>
                <w:numId w:val="2"/>
              </w:numPr>
              <w:tabs>
                <w:tab w:val="left" w:pos="412"/>
              </w:tabs>
              <w:spacing w:before="0" w:line="240" w:lineRule="auto"/>
              <w:rPr>
                <w:rStyle w:val="25"/>
                <w:sz w:val="24"/>
                <w:szCs w:val="24"/>
              </w:rPr>
            </w:pPr>
            <w:r w:rsidRPr="007D6DA7">
              <w:rPr>
                <w:rStyle w:val="25"/>
                <w:sz w:val="24"/>
                <w:szCs w:val="24"/>
              </w:rPr>
              <w:t>- Дополнительная защита домена с «</w:t>
            </w:r>
            <w:proofErr w:type="spellStart"/>
            <w:r w:rsidRPr="007D6DA7">
              <w:rPr>
                <w:rStyle w:val="25"/>
                <w:sz w:val="24"/>
                <w:szCs w:val="24"/>
              </w:rPr>
              <w:t>www</w:t>
            </w:r>
            <w:proofErr w:type="spellEnd"/>
            <w:r w:rsidRPr="007D6DA7">
              <w:rPr>
                <w:rStyle w:val="25"/>
                <w:sz w:val="24"/>
                <w:szCs w:val="24"/>
              </w:rPr>
              <w:t>»;</w:t>
            </w:r>
          </w:p>
          <w:p w14:paraId="3E8230A5" w14:textId="77777777" w:rsidR="007D6DA7" w:rsidRPr="007D6DA7" w:rsidRDefault="007D6DA7" w:rsidP="007D6DA7">
            <w:pPr>
              <w:pStyle w:val="23"/>
              <w:numPr>
                <w:ilvl w:val="0"/>
                <w:numId w:val="2"/>
              </w:numPr>
              <w:tabs>
                <w:tab w:val="left" w:pos="412"/>
              </w:tabs>
              <w:spacing w:before="0" w:line="240" w:lineRule="auto"/>
              <w:rPr>
                <w:rStyle w:val="25"/>
                <w:sz w:val="24"/>
                <w:szCs w:val="24"/>
              </w:rPr>
            </w:pPr>
            <w:r w:rsidRPr="007D6DA7">
              <w:rPr>
                <w:rStyle w:val="25"/>
                <w:sz w:val="24"/>
                <w:szCs w:val="24"/>
              </w:rPr>
              <w:t xml:space="preserve">- Поддержка </w:t>
            </w:r>
            <w:proofErr w:type="spellStart"/>
            <w:r w:rsidRPr="007D6DA7">
              <w:rPr>
                <w:rStyle w:val="25"/>
                <w:sz w:val="24"/>
                <w:szCs w:val="24"/>
              </w:rPr>
              <w:t>wildcard</w:t>
            </w:r>
            <w:proofErr w:type="spellEnd"/>
            <w:r w:rsidRPr="007D6DA7">
              <w:rPr>
                <w:rStyle w:val="25"/>
                <w:sz w:val="24"/>
                <w:szCs w:val="24"/>
              </w:rPr>
              <w:t>;</w:t>
            </w:r>
          </w:p>
          <w:p w14:paraId="23910D39" w14:textId="77777777" w:rsidR="007D6DA7" w:rsidRPr="007D6DA7" w:rsidRDefault="007D6DA7" w:rsidP="007D6DA7">
            <w:pPr>
              <w:pStyle w:val="23"/>
              <w:numPr>
                <w:ilvl w:val="0"/>
                <w:numId w:val="2"/>
              </w:numPr>
              <w:tabs>
                <w:tab w:val="left" w:pos="412"/>
              </w:tabs>
              <w:spacing w:before="0" w:line="240" w:lineRule="auto"/>
              <w:rPr>
                <w:rStyle w:val="25"/>
                <w:sz w:val="24"/>
                <w:szCs w:val="24"/>
              </w:rPr>
            </w:pPr>
            <w:r w:rsidRPr="007D6DA7">
              <w:rPr>
                <w:rStyle w:val="25"/>
                <w:sz w:val="24"/>
                <w:szCs w:val="24"/>
              </w:rPr>
              <w:t>- Вывод замочка;</w:t>
            </w:r>
          </w:p>
          <w:p w14:paraId="535B4B21" w14:textId="545A3B12" w:rsidR="007D6DA7" w:rsidRPr="007D6DA7" w:rsidRDefault="007D6DA7" w:rsidP="007D6DA7">
            <w:pPr>
              <w:pStyle w:val="23"/>
              <w:numPr>
                <w:ilvl w:val="0"/>
                <w:numId w:val="2"/>
              </w:numPr>
              <w:tabs>
                <w:tab w:val="left" w:pos="412"/>
              </w:tabs>
              <w:spacing w:before="0" w:line="240" w:lineRule="auto"/>
              <w:rPr>
                <w:rStyle w:val="25"/>
                <w:sz w:val="24"/>
                <w:szCs w:val="24"/>
              </w:rPr>
            </w:pPr>
            <w:r w:rsidRPr="007D6DA7">
              <w:rPr>
                <w:rStyle w:val="25"/>
                <w:sz w:val="24"/>
                <w:szCs w:val="24"/>
              </w:rPr>
              <w:t>- Логотип доверия;</w:t>
            </w:r>
          </w:p>
          <w:p w14:paraId="6FC00D9C" w14:textId="77777777" w:rsidR="007D6DA7" w:rsidRDefault="007D6DA7" w:rsidP="007D6DA7">
            <w:pPr>
              <w:pStyle w:val="23"/>
              <w:numPr>
                <w:ilvl w:val="0"/>
                <w:numId w:val="2"/>
              </w:numPr>
              <w:tabs>
                <w:tab w:val="left" w:pos="412"/>
              </w:tabs>
              <w:spacing w:before="0" w:line="240" w:lineRule="auto"/>
              <w:rPr>
                <w:rStyle w:val="25"/>
                <w:sz w:val="24"/>
                <w:szCs w:val="24"/>
              </w:rPr>
            </w:pPr>
            <w:r w:rsidRPr="007D6DA7">
              <w:rPr>
                <w:rStyle w:val="25"/>
                <w:sz w:val="24"/>
                <w:szCs w:val="24"/>
              </w:rPr>
              <w:t>- Срок действия сертификата: не менее 1 года с момента выпуска сертификата.</w:t>
            </w:r>
          </w:p>
          <w:p w14:paraId="0C23EF53" w14:textId="2A2E0807" w:rsidR="001D7A84" w:rsidRPr="007D6DA7" w:rsidRDefault="007D6DA7" w:rsidP="007D6DA7">
            <w:pPr>
              <w:pStyle w:val="23"/>
              <w:numPr>
                <w:ilvl w:val="0"/>
                <w:numId w:val="2"/>
              </w:numPr>
              <w:tabs>
                <w:tab w:val="left" w:pos="412"/>
              </w:tabs>
              <w:spacing w:before="0" w:line="240" w:lineRule="auto"/>
              <w:rPr>
                <w:sz w:val="24"/>
                <w:szCs w:val="24"/>
                <w:lang w:eastAsia="ru-RU" w:bidi="ru-RU"/>
              </w:rPr>
            </w:pPr>
            <w:r w:rsidRPr="007D6DA7">
              <w:rPr>
                <w:rStyle w:val="25"/>
                <w:rFonts w:eastAsia="Calibri"/>
                <w:sz w:val="24"/>
                <w:szCs w:val="24"/>
              </w:rPr>
              <w:t>- Обеспечение защиты сайт</w:t>
            </w:r>
            <w:r>
              <w:rPr>
                <w:rStyle w:val="25"/>
                <w:rFonts w:eastAsia="Calibri"/>
                <w:sz w:val="24"/>
                <w:szCs w:val="24"/>
              </w:rPr>
              <w:t>ов</w:t>
            </w:r>
            <w:r w:rsidRPr="007D6DA7">
              <w:rPr>
                <w:rStyle w:val="25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7D6DA7">
              <w:rPr>
                <w:rStyle w:val="25"/>
                <w:rFonts w:eastAsia="Calibri"/>
                <w:sz w:val="24"/>
                <w:szCs w:val="24"/>
              </w:rPr>
              <w:t>в течении</w:t>
            </w:r>
            <w:proofErr w:type="gramEnd"/>
            <w:r w:rsidRPr="007D6DA7">
              <w:rPr>
                <w:rStyle w:val="25"/>
                <w:rFonts w:eastAsia="Calibri"/>
                <w:sz w:val="24"/>
                <w:szCs w:val="24"/>
              </w:rPr>
              <w:t xml:space="preserve"> срока действия.</w:t>
            </w:r>
          </w:p>
        </w:tc>
      </w:tr>
      <w:tr w:rsidR="001D7A84" w:rsidRPr="001D7A84" w14:paraId="5DFEB7C9" w14:textId="77777777" w:rsidTr="004E5347">
        <w:trPr>
          <w:trHeight w:val="20"/>
        </w:trPr>
        <w:tc>
          <w:tcPr>
            <w:tcW w:w="596" w:type="dxa"/>
            <w:vAlign w:val="center"/>
          </w:tcPr>
          <w:p w14:paraId="11CE7162" w14:textId="77777777" w:rsidR="001D7A84" w:rsidRPr="001D7A84" w:rsidRDefault="001D7A84" w:rsidP="001D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08043" w14:textId="77777777" w:rsidR="001D7A84" w:rsidRPr="001D7A84" w:rsidRDefault="001D7A84" w:rsidP="001D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AA56501" w14:textId="77777777" w:rsidR="001D7A84" w:rsidRPr="001D7A84" w:rsidRDefault="001D7A84" w:rsidP="001D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7620A8F5" w14:textId="77777777" w:rsidR="001D7A84" w:rsidRPr="001D7A84" w:rsidRDefault="001D7A84" w:rsidP="001D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1D7A84" w:rsidRPr="001D7A84" w14:paraId="7FB45B8F" w14:textId="77777777" w:rsidTr="004E5347">
        <w:trPr>
          <w:trHeight w:val="20"/>
        </w:trPr>
        <w:tc>
          <w:tcPr>
            <w:tcW w:w="596" w:type="dxa"/>
            <w:vAlign w:val="center"/>
          </w:tcPr>
          <w:p w14:paraId="0FDD92BB" w14:textId="77777777" w:rsidR="001D7A84" w:rsidRPr="001D7A84" w:rsidRDefault="001D7A84" w:rsidP="001D7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vAlign w:val="center"/>
          </w:tcPr>
          <w:p w14:paraId="4252DB50" w14:textId="77777777" w:rsidR="001D7A84" w:rsidRPr="001D7A84" w:rsidRDefault="001D7A84" w:rsidP="001D7A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A84">
              <w:rPr>
                <w:rFonts w:ascii="Times New Roman" w:hAnsi="Times New Roman" w:cs="Times New Roman"/>
                <w:iCs/>
                <w:sz w:val="24"/>
                <w:szCs w:val="24"/>
              </w:rPr>
              <w:t>Не требуются</w:t>
            </w:r>
          </w:p>
        </w:tc>
      </w:tr>
    </w:tbl>
    <w:p w14:paraId="6306FC98" w14:textId="77777777" w:rsidR="001D7A84" w:rsidRDefault="001D7A84" w:rsidP="00AE2670">
      <w:pPr>
        <w:suppressAutoHyphens/>
        <w:snapToGrid w:val="0"/>
        <w:jc w:val="center"/>
        <w:rPr>
          <w:rFonts w:ascii="Times New Roman" w:hAnsi="Times New Roman" w:cs="Times New Roman"/>
          <w:b/>
        </w:rPr>
      </w:pPr>
    </w:p>
    <w:bookmarkEnd w:id="1"/>
    <w:p w14:paraId="5ACA4F8E" w14:textId="1E5AE343" w:rsidR="007C78C6" w:rsidRDefault="007C78C6" w:rsidP="00AE2670">
      <w:pPr>
        <w:pStyle w:val="23"/>
        <w:shd w:val="clear" w:color="auto" w:fill="auto"/>
        <w:spacing w:before="0" w:line="240" w:lineRule="auto"/>
        <w:ind w:left="500"/>
        <w:rPr>
          <w:sz w:val="24"/>
          <w:szCs w:val="24"/>
        </w:rPr>
      </w:pPr>
    </w:p>
    <w:p w14:paraId="5720D2D4" w14:textId="77777777" w:rsidR="007C78C6" w:rsidRDefault="007C78C6" w:rsidP="00AE2670"/>
    <w:p w14:paraId="6EBE0F22" w14:textId="77777777" w:rsidR="001D7A84" w:rsidRDefault="001D7A84" w:rsidP="00AE2670"/>
    <w:p w14:paraId="6D7CBBAF" w14:textId="77777777" w:rsidR="00AC0691" w:rsidRDefault="00AC0691" w:rsidP="00AC0691">
      <w:pPr>
        <w:pStyle w:val="34"/>
        <w:spacing w:before="0" w:after="0" w:line="240" w:lineRule="auto"/>
        <w:rPr>
          <w:rFonts w:ascii="Times New Roman" w:hAnsi="Times New Roman"/>
          <w:bCs/>
          <w:snapToGrid w:val="0"/>
          <w:szCs w:val="24"/>
        </w:rPr>
      </w:pPr>
      <w:bookmarkStart w:id="4" w:name="_Hlk109615421"/>
    </w:p>
    <w:p w14:paraId="65390BA1" w14:textId="77777777" w:rsidR="00AC0691" w:rsidRDefault="00AC0691" w:rsidP="00AC0691">
      <w:pPr>
        <w:pStyle w:val="a9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72467B">
        <w:rPr>
          <w:b/>
          <w:bCs/>
          <w:sz w:val="28"/>
          <w:szCs w:val="28"/>
        </w:rPr>
        <w:t>иректор</w:t>
      </w:r>
      <w:r>
        <w:rPr>
          <w:b/>
          <w:bCs/>
          <w:sz w:val="28"/>
          <w:szCs w:val="28"/>
        </w:rPr>
        <w:t xml:space="preserve"> Департамента</w:t>
      </w:r>
    </w:p>
    <w:p w14:paraId="587FFE6C" w14:textId="4583A412" w:rsidR="00AC0691" w:rsidRDefault="007D6DA7" w:rsidP="00AC0691">
      <w:pPr>
        <w:pStyle w:val="a9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AC0691">
        <w:rPr>
          <w:b/>
          <w:bCs/>
          <w:sz w:val="28"/>
          <w:szCs w:val="28"/>
        </w:rPr>
        <w:t>нформационных</w:t>
      </w:r>
      <w:r>
        <w:rPr>
          <w:b/>
          <w:bCs/>
          <w:sz w:val="28"/>
          <w:szCs w:val="28"/>
        </w:rPr>
        <w:t xml:space="preserve"> систем и</w:t>
      </w:r>
      <w:r w:rsidR="00AC0691">
        <w:rPr>
          <w:b/>
          <w:bCs/>
          <w:sz w:val="28"/>
          <w:szCs w:val="28"/>
        </w:rPr>
        <w:t xml:space="preserve"> технологий</w:t>
      </w:r>
    </w:p>
    <w:p w14:paraId="41505465" w14:textId="038EE43D" w:rsidR="00AC0691" w:rsidRDefault="00AC0691" w:rsidP="00AC0691">
      <w:pPr>
        <w:pStyle w:val="a9"/>
        <w:ind w:left="426"/>
        <w:rPr>
          <w:b/>
          <w:bCs/>
          <w:sz w:val="28"/>
          <w:szCs w:val="28"/>
          <w:lang w:val="en-US"/>
        </w:rPr>
      </w:pPr>
      <w:r w:rsidRPr="0072467B">
        <w:rPr>
          <w:b/>
          <w:bCs/>
          <w:sz w:val="28"/>
          <w:szCs w:val="28"/>
        </w:rPr>
        <w:t>АО «</w:t>
      </w:r>
      <w:proofErr w:type="gramStart"/>
      <w:r w:rsidRPr="0072467B">
        <w:rPr>
          <w:b/>
          <w:bCs/>
          <w:sz w:val="28"/>
          <w:szCs w:val="28"/>
        </w:rPr>
        <w:t xml:space="preserve">Қазтеміртранс»   </w:t>
      </w:r>
      <w:proofErr w:type="gramEnd"/>
      <w:r w:rsidRPr="0072467B">
        <w:rPr>
          <w:b/>
          <w:bCs/>
          <w:sz w:val="28"/>
          <w:szCs w:val="28"/>
        </w:rPr>
        <w:t xml:space="preserve">   </w:t>
      </w:r>
      <w:r w:rsidRPr="0072467B">
        <w:rPr>
          <w:b/>
          <w:bCs/>
          <w:sz w:val="28"/>
          <w:szCs w:val="28"/>
        </w:rPr>
        <w:tab/>
      </w:r>
      <w:r w:rsidRPr="0072467B">
        <w:rPr>
          <w:b/>
          <w:bCs/>
          <w:sz w:val="28"/>
          <w:szCs w:val="28"/>
        </w:rPr>
        <w:tab/>
      </w:r>
      <w:r w:rsidRPr="0072467B">
        <w:rPr>
          <w:b/>
          <w:bCs/>
          <w:sz w:val="28"/>
          <w:szCs w:val="28"/>
        </w:rPr>
        <w:tab/>
      </w:r>
      <w:r w:rsidRPr="0072467B">
        <w:rPr>
          <w:b/>
          <w:bCs/>
          <w:sz w:val="28"/>
          <w:szCs w:val="28"/>
        </w:rPr>
        <w:tab/>
      </w:r>
      <w:r w:rsidRPr="0072467B">
        <w:rPr>
          <w:b/>
          <w:bCs/>
          <w:sz w:val="28"/>
          <w:szCs w:val="28"/>
        </w:rPr>
        <w:tab/>
      </w:r>
      <w:r w:rsidRPr="0072467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С</w:t>
      </w:r>
      <w:r w:rsidRPr="0072467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Муратбекулы</w:t>
      </w:r>
      <w:bookmarkEnd w:id="2"/>
    </w:p>
    <w:bookmarkEnd w:id="3"/>
    <w:p w14:paraId="38A6E813" w14:textId="77777777" w:rsidR="001D4469" w:rsidRDefault="001D4469" w:rsidP="00AC0691">
      <w:pPr>
        <w:pStyle w:val="a9"/>
        <w:ind w:left="426"/>
        <w:rPr>
          <w:b/>
          <w:bCs/>
          <w:sz w:val="28"/>
          <w:szCs w:val="28"/>
          <w:lang w:val="en-US"/>
        </w:rPr>
      </w:pPr>
    </w:p>
    <w:p w14:paraId="106F1EC5" w14:textId="77777777" w:rsidR="001D4469" w:rsidRDefault="001D4469" w:rsidP="00AC0691">
      <w:pPr>
        <w:pStyle w:val="a9"/>
        <w:ind w:left="426"/>
        <w:rPr>
          <w:b/>
          <w:bCs/>
          <w:sz w:val="28"/>
          <w:szCs w:val="28"/>
          <w:lang w:val="en-US"/>
        </w:rPr>
      </w:pPr>
    </w:p>
    <w:p w14:paraId="0E964DD0" w14:textId="77777777" w:rsidR="001D4469" w:rsidRDefault="001D4469" w:rsidP="00AC0691">
      <w:pPr>
        <w:pStyle w:val="a9"/>
        <w:ind w:left="426"/>
        <w:rPr>
          <w:b/>
          <w:bCs/>
          <w:sz w:val="28"/>
          <w:szCs w:val="28"/>
          <w:lang w:val="en-US"/>
        </w:rPr>
      </w:pPr>
    </w:p>
    <w:p w14:paraId="5A4D10CE" w14:textId="77777777" w:rsidR="001D4469" w:rsidRDefault="001D4469" w:rsidP="00AC0691">
      <w:pPr>
        <w:pStyle w:val="a9"/>
        <w:ind w:left="426"/>
        <w:rPr>
          <w:b/>
          <w:bCs/>
          <w:sz w:val="28"/>
          <w:szCs w:val="28"/>
          <w:lang w:val="en-US"/>
        </w:rPr>
      </w:pPr>
    </w:p>
    <w:p w14:paraId="33EC1809" w14:textId="77777777" w:rsidR="001D4469" w:rsidRDefault="001D4469" w:rsidP="00AC0691">
      <w:pPr>
        <w:pStyle w:val="a9"/>
        <w:ind w:left="426"/>
        <w:rPr>
          <w:b/>
          <w:bCs/>
          <w:sz w:val="28"/>
          <w:szCs w:val="28"/>
          <w:lang w:val="en-US"/>
        </w:rPr>
      </w:pPr>
    </w:p>
    <w:p w14:paraId="04A325B1" w14:textId="77777777" w:rsidR="001D4469" w:rsidRDefault="001D4469" w:rsidP="00AC0691">
      <w:pPr>
        <w:pStyle w:val="a9"/>
        <w:ind w:left="426"/>
        <w:rPr>
          <w:b/>
          <w:bCs/>
          <w:sz w:val="28"/>
          <w:szCs w:val="28"/>
          <w:lang w:val="en-US"/>
        </w:rPr>
      </w:pPr>
    </w:p>
    <w:p w14:paraId="7E4ECEAF" w14:textId="77777777" w:rsidR="001D4469" w:rsidRDefault="001D4469" w:rsidP="00AC0691">
      <w:pPr>
        <w:pStyle w:val="a9"/>
        <w:ind w:left="426"/>
        <w:rPr>
          <w:b/>
          <w:bCs/>
          <w:sz w:val="28"/>
          <w:szCs w:val="28"/>
          <w:lang w:val="en-US"/>
        </w:rPr>
      </w:pPr>
    </w:p>
    <w:p w14:paraId="54D684FD" w14:textId="77777777" w:rsidR="001D4469" w:rsidRDefault="001D4469" w:rsidP="00AC0691">
      <w:pPr>
        <w:pStyle w:val="a9"/>
        <w:ind w:left="426"/>
        <w:rPr>
          <w:b/>
          <w:bCs/>
          <w:sz w:val="28"/>
          <w:szCs w:val="28"/>
          <w:lang w:val="en-US"/>
        </w:rPr>
      </w:pPr>
    </w:p>
    <w:p w14:paraId="65D82BD6" w14:textId="77777777" w:rsidR="001D4469" w:rsidRPr="001D4469" w:rsidRDefault="001D4469" w:rsidP="00AC0691">
      <w:pPr>
        <w:pStyle w:val="a9"/>
        <w:ind w:left="426"/>
        <w:rPr>
          <w:b/>
          <w:bCs/>
          <w:sz w:val="28"/>
          <w:szCs w:val="28"/>
          <w:lang w:val="en-US"/>
        </w:rPr>
      </w:pPr>
    </w:p>
    <w:p w14:paraId="1776F1E2" w14:textId="77777777" w:rsidR="001D7A84" w:rsidRDefault="001D7A84" w:rsidP="00AC0691">
      <w:pPr>
        <w:pStyle w:val="a9"/>
        <w:ind w:left="426"/>
        <w:rPr>
          <w:b/>
          <w:bCs/>
          <w:sz w:val="28"/>
          <w:szCs w:val="28"/>
        </w:rPr>
      </w:pPr>
    </w:p>
    <w:p w14:paraId="25465472" w14:textId="77777777" w:rsidR="001D7A84" w:rsidRPr="0072467B" w:rsidRDefault="001D7A84" w:rsidP="00AC0691">
      <w:pPr>
        <w:pStyle w:val="a9"/>
        <w:ind w:left="426"/>
        <w:rPr>
          <w:b/>
          <w:bCs/>
          <w:sz w:val="28"/>
          <w:szCs w:val="28"/>
        </w:rPr>
      </w:pPr>
    </w:p>
    <w:p w14:paraId="41C27464" w14:textId="77777777" w:rsidR="00AC0691" w:rsidRDefault="00AC0691" w:rsidP="00AC069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4"/>
    <w:p w14:paraId="10C10F40" w14:textId="799DA05E" w:rsidR="00B127CD" w:rsidRPr="00811D63" w:rsidRDefault="00B127CD" w:rsidP="00AE267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</w:p>
    <w:p w14:paraId="5972B422" w14:textId="77777777" w:rsidR="00B127CD" w:rsidRDefault="00B127CD" w:rsidP="00AE2670">
      <w:pPr>
        <w:rPr>
          <w:sz w:val="19"/>
          <w:szCs w:val="19"/>
        </w:rPr>
      </w:pPr>
    </w:p>
    <w:p w14:paraId="20756ACC" w14:textId="77777777" w:rsidR="00B127CD" w:rsidRDefault="00B127CD" w:rsidP="00AE2670">
      <w:pPr>
        <w:rPr>
          <w:sz w:val="19"/>
          <w:szCs w:val="19"/>
        </w:rPr>
      </w:pPr>
    </w:p>
    <w:p w14:paraId="58A99588" w14:textId="77777777" w:rsidR="00B127CD" w:rsidRDefault="00B127CD" w:rsidP="00AE2670">
      <w:pPr>
        <w:rPr>
          <w:sz w:val="2"/>
          <w:szCs w:val="2"/>
        </w:rPr>
      </w:pPr>
    </w:p>
    <w:sectPr w:rsidR="00B127CD" w:rsidSect="00112E5C">
      <w:type w:val="continuous"/>
      <w:pgSz w:w="11900" w:h="16840"/>
      <w:pgMar w:top="413" w:right="600" w:bottom="11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AD88" w14:textId="77777777" w:rsidR="00E62C8B" w:rsidRDefault="00E62C8B">
      <w:r>
        <w:separator/>
      </w:r>
    </w:p>
  </w:endnote>
  <w:endnote w:type="continuationSeparator" w:id="0">
    <w:p w14:paraId="6A9DB846" w14:textId="77777777" w:rsidR="00E62C8B" w:rsidRDefault="00E6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DB62" w14:textId="77777777" w:rsidR="00E62C8B" w:rsidRDefault="00E62C8B"/>
  </w:footnote>
  <w:footnote w:type="continuationSeparator" w:id="0">
    <w:p w14:paraId="2C4241B8" w14:textId="77777777" w:rsidR="00E62C8B" w:rsidRDefault="00E62C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F89"/>
    <w:multiLevelType w:val="multilevel"/>
    <w:tmpl w:val="87D45A6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2"/>
      <w:suff w:val="space"/>
      <w:lvlText w:val="3.%2.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907" w:hanging="907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791268C"/>
    <w:multiLevelType w:val="multilevel"/>
    <w:tmpl w:val="1638A2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9F7AD0"/>
    <w:multiLevelType w:val="multilevel"/>
    <w:tmpl w:val="98C68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FB693F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81A719B"/>
    <w:multiLevelType w:val="multilevel"/>
    <w:tmpl w:val="0FA0B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2256481">
    <w:abstractNumId w:val="4"/>
  </w:num>
  <w:num w:numId="2" w16cid:durableId="1044255707">
    <w:abstractNumId w:val="2"/>
  </w:num>
  <w:num w:numId="3" w16cid:durableId="25054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4852316">
    <w:abstractNumId w:val="1"/>
  </w:num>
  <w:num w:numId="5" w16cid:durableId="1036153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D"/>
    <w:rsid w:val="000523D4"/>
    <w:rsid w:val="00075989"/>
    <w:rsid w:val="00112E5C"/>
    <w:rsid w:val="001C02AC"/>
    <w:rsid w:val="001D4469"/>
    <w:rsid w:val="001D7A84"/>
    <w:rsid w:val="001F2B29"/>
    <w:rsid w:val="00242B7E"/>
    <w:rsid w:val="00271EEB"/>
    <w:rsid w:val="00370C52"/>
    <w:rsid w:val="00382019"/>
    <w:rsid w:val="003F7525"/>
    <w:rsid w:val="00550B2D"/>
    <w:rsid w:val="00570F3B"/>
    <w:rsid w:val="00605D08"/>
    <w:rsid w:val="00716499"/>
    <w:rsid w:val="0073112E"/>
    <w:rsid w:val="00740FAB"/>
    <w:rsid w:val="00743DD1"/>
    <w:rsid w:val="007C6B06"/>
    <w:rsid w:val="007C78C6"/>
    <w:rsid w:val="007D6DA7"/>
    <w:rsid w:val="00805803"/>
    <w:rsid w:val="00811D63"/>
    <w:rsid w:val="008648AF"/>
    <w:rsid w:val="00891B83"/>
    <w:rsid w:val="0091426F"/>
    <w:rsid w:val="00990294"/>
    <w:rsid w:val="00AC0691"/>
    <w:rsid w:val="00AD4925"/>
    <w:rsid w:val="00AE2670"/>
    <w:rsid w:val="00B127CD"/>
    <w:rsid w:val="00C51B26"/>
    <w:rsid w:val="00CF0C2B"/>
    <w:rsid w:val="00D43C98"/>
    <w:rsid w:val="00D93F5F"/>
    <w:rsid w:val="00DC2326"/>
    <w:rsid w:val="00E50FE4"/>
    <w:rsid w:val="00E53FFF"/>
    <w:rsid w:val="00E61DC9"/>
    <w:rsid w:val="00E62C8B"/>
    <w:rsid w:val="00E7537C"/>
    <w:rsid w:val="00F53A0C"/>
    <w:rsid w:val="00F7283F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68E2"/>
  <w15:docId w15:val="{27258B21-23FB-417A-90B6-318FAB7F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0">
    <w:name w:val="heading 1"/>
    <w:basedOn w:val="a"/>
    <w:next w:val="a"/>
    <w:link w:val="11"/>
    <w:qFormat/>
    <w:rsid w:val="001D7A84"/>
    <w:pPr>
      <w:keepNext/>
      <w:widowControl/>
      <w:numPr>
        <w:numId w:val="5"/>
      </w:numPr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20">
    <w:name w:val="heading 2"/>
    <w:basedOn w:val="a"/>
    <w:next w:val="a"/>
    <w:link w:val="21"/>
    <w:qFormat/>
    <w:rsid w:val="001D7A84"/>
    <w:pPr>
      <w:keepNext/>
      <w:widowControl/>
      <w:numPr>
        <w:ilvl w:val="1"/>
        <w:numId w:val="5"/>
      </w:numPr>
      <w:spacing w:before="240" w:after="60"/>
      <w:outlineLvl w:val="1"/>
    </w:pPr>
    <w:rPr>
      <w:rFonts w:ascii="Arial" w:eastAsia="Times New Roman" w:hAnsi="Arial" w:cs="Times New Roman"/>
      <w:b/>
      <w:i/>
      <w:color w:val="auto"/>
      <w:sz w:val="28"/>
      <w:szCs w:val="20"/>
      <w:lang w:bidi="ar-SA"/>
    </w:rPr>
  </w:style>
  <w:style w:type="paragraph" w:styleId="30">
    <w:name w:val="heading 3"/>
    <w:basedOn w:val="a"/>
    <w:next w:val="a"/>
    <w:link w:val="31"/>
    <w:autoRedefine/>
    <w:qFormat/>
    <w:rsid w:val="001D7A84"/>
    <w:pPr>
      <w:keepNext/>
      <w:widowControl/>
      <w:numPr>
        <w:ilvl w:val="2"/>
        <w:numId w:val="5"/>
      </w:numPr>
      <w:tabs>
        <w:tab w:val="num" w:pos="720"/>
      </w:tabs>
      <w:autoSpaceDE w:val="0"/>
      <w:autoSpaceDN w:val="0"/>
      <w:adjustRightInd w:val="0"/>
      <w:jc w:val="both"/>
      <w:outlineLvl w:val="2"/>
    </w:pPr>
    <w:rPr>
      <w:rFonts w:ascii="Times New Roman" w:eastAsia="Times New Roman" w:hAnsi="Times New Roman" w:cs="Times New Roman"/>
      <w:bCs/>
      <w:snapToGrid w:val="0"/>
      <w:color w:val="FF0000"/>
      <w:sz w:val="20"/>
      <w:lang w:bidi="ar-SA"/>
    </w:rPr>
  </w:style>
  <w:style w:type="paragraph" w:styleId="40">
    <w:name w:val="heading 4"/>
    <w:basedOn w:val="a"/>
    <w:next w:val="a"/>
    <w:link w:val="41"/>
    <w:autoRedefine/>
    <w:qFormat/>
    <w:rsid w:val="001D7A84"/>
    <w:pPr>
      <w:keepNext/>
      <w:widowControl/>
      <w:numPr>
        <w:ilvl w:val="3"/>
        <w:numId w:val="5"/>
      </w:numPr>
      <w:tabs>
        <w:tab w:val="left" w:pos="709"/>
      </w:tabs>
      <w:spacing w:before="240" w:after="120"/>
      <w:ind w:right="-87"/>
      <w:outlineLvl w:val="3"/>
    </w:pPr>
    <w:rPr>
      <w:rFonts w:ascii="Times New Roman" w:eastAsia="Times New Roman" w:hAnsi="Times New Roman" w:cs="Times New Roman"/>
      <w:b/>
      <w:bCs/>
      <w:color w:val="auto"/>
      <w:szCs w:val="22"/>
      <w:lang w:bidi="ar-SA"/>
    </w:rPr>
  </w:style>
  <w:style w:type="paragraph" w:styleId="5">
    <w:name w:val="heading 5"/>
    <w:basedOn w:val="a"/>
    <w:next w:val="a"/>
    <w:link w:val="50"/>
    <w:autoRedefine/>
    <w:qFormat/>
    <w:rsid w:val="001D7A84"/>
    <w:pPr>
      <w:widowControl/>
      <w:numPr>
        <w:ilvl w:val="4"/>
        <w:numId w:val="5"/>
      </w:numPr>
      <w:spacing w:before="240" w:after="240"/>
      <w:jc w:val="center"/>
      <w:outlineLvl w:val="4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styleId="6">
    <w:name w:val="heading 6"/>
    <w:basedOn w:val="a"/>
    <w:next w:val="a"/>
    <w:link w:val="60"/>
    <w:qFormat/>
    <w:rsid w:val="001D7A84"/>
    <w:pPr>
      <w:widowControl/>
      <w:numPr>
        <w:ilvl w:val="5"/>
        <w:numId w:val="5"/>
      </w:numPr>
      <w:tabs>
        <w:tab w:val="num" w:pos="1436"/>
      </w:tabs>
      <w:spacing w:before="240" w:after="60"/>
      <w:jc w:val="both"/>
      <w:outlineLvl w:val="5"/>
    </w:pPr>
    <w:rPr>
      <w:rFonts w:ascii="Arial" w:eastAsia="Times New Roman" w:hAnsi="Arial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D7A84"/>
    <w:pPr>
      <w:widowControl/>
      <w:numPr>
        <w:ilvl w:val="6"/>
        <w:numId w:val="5"/>
      </w:numPr>
      <w:tabs>
        <w:tab w:val="num" w:pos="1580"/>
      </w:tabs>
      <w:spacing w:before="240" w:after="60"/>
      <w:jc w:val="both"/>
      <w:outlineLvl w:val="6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D7A84"/>
    <w:pPr>
      <w:widowControl/>
      <w:numPr>
        <w:ilvl w:val="7"/>
        <w:numId w:val="5"/>
      </w:numPr>
      <w:tabs>
        <w:tab w:val="num" w:pos="1724"/>
      </w:tabs>
      <w:spacing w:before="240" w:after="60"/>
      <w:jc w:val="both"/>
      <w:outlineLvl w:val="7"/>
    </w:pPr>
    <w:rPr>
      <w:rFonts w:ascii="Arial" w:eastAsia="Times New Roman" w:hAnsi="Arial" w:cs="Times New Roman"/>
      <w:i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D7A84"/>
    <w:pPr>
      <w:widowControl/>
      <w:numPr>
        <w:ilvl w:val="8"/>
        <w:numId w:val="5"/>
      </w:numPr>
      <w:tabs>
        <w:tab w:val="num" w:pos="1868"/>
      </w:tabs>
      <w:spacing w:before="240" w:after="60"/>
      <w:jc w:val="both"/>
      <w:outlineLvl w:val="8"/>
    </w:pPr>
    <w:rPr>
      <w:rFonts w:ascii="Arial" w:eastAsia="Times New Roman" w:hAnsi="Arial" w:cs="Times New Roman"/>
      <w:i/>
      <w:color w:val="auto"/>
      <w:sz w:val="18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89898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320" w:line="144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20" w:after="320" w:line="2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after="320" w:line="20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8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10"/>
      <w:szCs w:val="10"/>
    </w:rPr>
  </w:style>
  <w:style w:type="character" w:styleId="a6">
    <w:name w:val="Hyperlink"/>
    <w:basedOn w:val="a0"/>
    <w:uiPriority w:val="99"/>
    <w:unhideWhenUsed/>
    <w:rsid w:val="008058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5803"/>
    <w:rPr>
      <w:color w:val="605E5C"/>
      <w:shd w:val="clear" w:color="auto" w:fill="E1DFDD"/>
    </w:rPr>
  </w:style>
  <w:style w:type="paragraph" w:customStyle="1" w:styleId="2">
    <w:name w:val="Мой2"/>
    <w:basedOn w:val="a"/>
    <w:link w:val="26"/>
    <w:rsid w:val="00891B83"/>
    <w:pPr>
      <w:widowControl/>
      <w:numPr>
        <w:ilvl w:val="1"/>
        <w:numId w:val="3"/>
      </w:numPr>
      <w:tabs>
        <w:tab w:val="left" w:pos="540"/>
      </w:tabs>
      <w:spacing w:before="120" w:after="120"/>
      <w:jc w:val="both"/>
      <w:outlineLvl w:val="1"/>
    </w:pPr>
    <w:rPr>
      <w:rFonts w:ascii="Arial" w:eastAsia="Times New Roman" w:hAnsi="Arial" w:cs="Arial"/>
      <w:color w:val="auto"/>
      <w:szCs w:val="28"/>
      <w:lang w:bidi="ar-SA"/>
    </w:rPr>
  </w:style>
  <w:style w:type="paragraph" w:customStyle="1" w:styleId="1">
    <w:name w:val="Мой1"/>
    <w:basedOn w:val="a"/>
    <w:next w:val="2"/>
    <w:rsid w:val="00891B83"/>
    <w:pPr>
      <w:widowControl/>
      <w:numPr>
        <w:numId w:val="3"/>
      </w:numPr>
      <w:spacing w:before="240" w:after="120"/>
      <w:jc w:val="center"/>
      <w:outlineLvl w:val="0"/>
    </w:pPr>
    <w:rPr>
      <w:rFonts w:ascii="Arial" w:eastAsia="Times New Roman" w:hAnsi="Arial" w:cs="Arial"/>
      <w:b/>
      <w:caps/>
      <w:color w:val="auto"/>
      <w:szCs w:val="32"/>
      <w:lang w:bidi="ar-SA"/>
    </w:rPr>
  </w:style>
  <w:style w:type="character" w:customStyle="1" w:styleId="26">
    <w:name w:val="Мой2 Знак"/>
    <w:link w:val="2"/>
    <w:locked/>
    <w:rsid w:val="00891B83"/>
    <w:rPr>
      <w:rFonts w:ascii="Arial" w:eastAsia="Times New Roman" w:hAnsi="Arial" w:cs="Arial"/>
      <w:szCs w:val="28"/>
      <w:lang w:bidi="ar-SA"/>
    </w:rPr>
  </w:style>
  <w:style w:type="paragraph" w:customStyle="1" w:styleId="3">
    <w:name w:val="Мой3"/>
    <w:basedOn w:val="a"/>
    <w:rsid w:val="00891B83"/>
    <w:pPr>
      <w:widowControl/>
      <w:numPr>
        <w:ilvl w:val="2"/>
        <w:numId w:val="3"/>
      </w:numPr>
      <w:spacing w:before="100" w:beforeAutospacing="1" w:after="100" w:afterAutospacing="1"/>
      <w:jc w:val="both"/>
      <w:outlineLvl w:val="2"/>
    </w:pPr>
    <w:rPr>
      <w:rFonts w:ascii="Arial" w:eastAsia="Times New Roman" w:hAnsi="Arial" w:cs="Arial"/>
      <w:color w:val="auto"/>
      <w:spacing w:val="2"/>
      <w:lang w:bidi="ar-SA"/>
    </w:rPr>
  </w:style>
  <w:style w:type="paragraph" w:customStyle="1" w:styleId="4">
    <w:name w:val="Мой4"/>
    <w:basedOn w:val="3"/>
    <w:rsid w:val="00891B83"/>
    <w:pPr>
      <w:numPr>
        <w:ilvl w:val="3"/>
      </w:numPr>
      <w:tabs>
        <w:tab w:val="num" w:pos="360"/>
      </w:tabs>
      <w:outlineLvl w:val="3"/>
    </w:pPr>
  </w:style>
  <w:style w:type="table" w:styleId="a8">
    <w:name w:val="Table Grid"/>
    <w:basedOn w:val="a1"/>
    <w:uiPriority w:val="59"/>
    <w:rsid w:val="007C78C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 с отступом 3 мой"/>
    <w:basedOn w:val="35"/>
    <w:uiPriority w:val="99"/>
    <w:rsid w:val="007C78C6"/>
    <w:pPr>
      <w:spacing w:before="40" w:after="60" w:line="340" w:lineRule="exact"/>
      <w:ind w:left="0" w:firstLine="567"/>
      <w:jc w:val="both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styleId="a9">
    <w:name w:val="No Spacing"/>
    <w:basedOn w:val="a"/>
    <w:link w:val="aa"/>
    <w:uiPriority w:val="1"/>
    <w:qFormat/>
    <w:rsid w:val="007C78C6"/>
    <w:pPr>
      <w:widowControl/>
    </w:pPr>
    <w:rPr>
      <w:rFonts w:ascii="Times New Roman" w:eastAsia="Times New Roman" w:hAnsi="Times New Roman" w:cs="Times New Roman"/>
      <w:color w:val="auto"/>
      <w:szCs w:val="32"/>
      <w:lang w:bidi="ar-SA"/>
    </w:rPr>
  </w:style>
  <w:style w:type="character" w:customStyle="1" w:styleId="aa">
    <w:name w:val="Без интервала Знак"/>
    <w:link w:val="a9"/>
    <w:uiPriority w:val="1"/>
    <w:locked/>
    <w:rsid w:val="007C78C6"/>
    <w:rPr>
      <w:rFonts w:ascii="Times New Roman" w:eastAsia="Times New Roman" w:hAnsi="Times New Roman" w:cs="Times New Roman"/>
      <w:szCs w:val="32"/>
      <w:lang w:bidi="ar-SA"/>
    </w:rPr>
  </w:style>
  <w:style w:type="paragraph" w:styleId="35">
    <w:name w:val="Body Text Indent 3"/>
    <w:basedOn w:val="a"/>
    <w:link w:val="36"/>
    <w:uiPriority w:val="99"/>
    <w:semiHidden/>
    <w:unhideWhenUsed/>
    <w:rsid w:val="007C78C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7C78C6"/>
    <w:rPr>
      <w:color w:val="000000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AC069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c">
    <w:name w:val="Абзац списка Знак"/>
    <w:link w:val="ab"/>
    <w:uiPriority w:val="34"/>
    <w:rsid w:val="00AC0691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1">
    <w:name w:val="Заголовок 1 Знак"/>
    <w:basedOn w:val="a0"/>
    <w:link w:val="10"/>
    <w:rsid w:val="001D7A84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21">
    <w:name w:val="Заголовок 2 Знак"/>
    <w:basedOn w:val="a0"/>
    <w:link w:val="20"/>
    <w:rsid w:val="001D7A84"/>
    <w:rPr>
      <w:rFonts w:ascii="Arial" w:eastAsia="Times New Roman" w:hAnsi="Arial" w:cs="Times New Roman"/>
      <w:b/>
      <w:i/>
      <w:sz w:val="28"/>
      <w:szCs w:val="20"/>
      <w:lang w:bidi="ar-SA"/>
    </w:rPr>
  </w:style>
  <w:style w:type="character" w:customStyle="1" w:styleId="31">
    <w:name w:val="Заголовок 3 Знак"/>
    <w:basedOn w:val="a0"/>
    <w:link w:val="30"/>
    <w:rsid w:val="001D7A84"/>
    <w:rPr>
      <w:rFonts w:ascii="Times New Roman" w:eastAsia="Times New Roman" w:hAnsi="Times New Roman" w:cs="Times New Roman"/>
      <w:bCs/>
      <w:snapToGrid w:val="0"/>
      <w:color w:val="FF0000"/>
      <w:sz w:val="20"/>
      <w:lang w:bidi="ar-SA"/>
    </w:rPr>
  </w:style>
  <w:style w:type="character" w:customStyle="1" w:styleId="41">
    <w:name w:val="Заголовок 4 Знак"/>
    <w:basedOn w:val="a0"/>
    <w:link w:val="40"/>
    <w:rsid w:val="001D7A84"/>
    <w:rPr>
      <w:rFonts w:ascii="Times New Roman" w:eastAsia="Times New Roman" w:hAnsi="Times New Roman" w:cs="Times New Roman"/>
      <w:b/>
      <w:bCs/>
      <w:szCs w:val="22"/>
      <w:lang w:bidi="ar-SA"/>
    </w:rPr>
  </w:style>
  <w:style w:type="character" w:customStyle="1" w:styleId="50">
    <w:name w:val="Заголовок 5 Знак"/>
    <w:basedOn w:val="a0"/>
    <w:link w:val="5"/>
    <w:rsid w:val="001D7A84"/>
    <w:rPr>
      <w:rFonts w:ascii="Times New Roman" w:eastAsia="Times New Roman" w:hAnsi="Times New Roman" w:cs="Times New Roman"/>
      <w:b/>
      <w:lang w:bidi="ar-SA"/>
    </w:rPr>
  </w:style>
  <w:style w:type="character" w:customStyle="1" w:styleId="60">
    <w:name w:val="Заголовок 6 Знак"/>
    <w:basedOn w:val="a0"/>
    <w:link w:val="6"/>
    <w:rsid w:val="001D7A84"/>
    <w:rPr>
      <w:rFonts w:ascii="Arial" w:eastAsia="Times New Roman" w:hAnsi="Arial" w:cs="Times New Roman"/>
      <w:i/>
      <w:sz w:val="22"/>
      <w:szCs w:val="20"/>
      <w:lang w:bidi="ar-SA"/>
    </w:rPr>
  </w:style>
  <w:style w:type="character" w:customStyle="1" w:styleId="70">
    <w:name w:val="Заголовок 7 Знак"/>
    <w:basedOn w:val="a0"/>
    <w:link w:val="7"/>
    <w:rsid w:val="001D7A84"/>
    <w:rPr>
      <w:rFonts w:ascii="Arial" w:eastAsia="Times New Roman" w:hAnsi="Arial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D7A84"/>
    <w:rPr>
      <w:rFonts w:ascii="Arial" w:eastAsia="Times New Roman" w:hAnsi="Arial" w:cs="Times New Roman"/>
      <w:i/>
      <w:szCs w:val="20"/>
      <w:lang w:bidi="ar-SA"/>
    </w:rPr>
  </w:style>
  <w:style w:type="character" w:customStyle="1" w:styleId="90">
    <w:name w:val="Заголовок 9 Знак"/>
    <w:basedOn w:val="a0"/>
    <w:link w:val="9"/>
    <w:rsid w:val="001D7A84"/>
    <w:rPr>
      <w:rFonts w:ascii="Arial" w:eastAsia="Times New Roman" w:hAnsi="Arial" w:cs="Times New Roman"/>
      <w:i/>
      <w:sz w:val="18"/>
      <w:szCs w:val="20"/>
      <w:lang w:bidi="ar-SA"/>
    </w:rPr>
  </w:style>
  <w:style w:type="table" w:customStyle="1" w:styleId="14">
    <w:name w:val="Сетка таблицы1"/>
    <w:basedOn w:val="a1"/>
    <w:next w:val="a8"/>
    <w:uiPriority w:val="59"/>
    <w:rsid w:val="001D7A84"/>
    <w:pPr>
      <w:widowControl/>
    </w:pPr>
    <w:rPr>
      <w:rFonts w:ascii="Calibri" w:eastAsia="Calibr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Н. Бершинбеков</dc:creator>
  <cp:lastModifiedBy>Бауыржан Н. Бершинбеков</cp:lastModifiedBy>
  <cp:revision>2</cp:revision>
  <dcterms:created xsi:type="dcterms:W3CDTF">2024-10-14T11:26:00Z</dcterms:created>
  <dcterms:modified xsi:type="dcterms:W3CDTF">2024-10-14T11:26:00Z</dcterms:modified>
</cp:coreProperties>
</file>