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83EF" w14:textId="77777777" w:rsidR="00002911" w:rsidRDefault="009D27C9" w:rsidP="00F32AE3">
      <w:pPr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</w:t>
      </w:r>
    </w:p>
    <w:p w14:paraId="6711B12F" w14:textId="3D5424E0" w:rsidR="003C2390" w:rsidRPr="00002911" w:rsidRDefault="00F14619" w:rsidP="00002911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Техническая </w:t>
      </w:r>
      <w:r w:rsidR="00BF7589"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пецификация</w:t>
      </w:r>
    </w:p>
    <w:p w14:paraId="023E06F0" w14:textId="77777777" w:rsidR="00002911" w:rsidRPr="00002911" w:rsidRDefault="003D3E84" w:rsidP="000209A3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Код ЕНС ТРУ  </w:t>
      </w:r>
      <w:r w:rsidR="00B23EB9" w:rsidRPr="00002911">
        <w:rPr>
          <w:rFonts w:ascii="Times New Roman" w:hAnsi="Times New Roman" w:cs="Times New Roman"/>
          <w:b/>
          <w:bCs/>
          <w:sz w:val="28"/>
          <w:szCs w:val="28"/>
        </w:rPr>
        <w:t>682012.960.000000</w:t>
      </w:r>
      <w:r w:rsidR="003C2390"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4E8AD6A" w14:textId="6D5F75FB" w:rsidR="007F4B71" w:rsidRPr="00002911" w:rsidRDefault="003C2390" w:rsidP="000209A3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9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23EB9" w:rsidRPr="00002911">
        <w:rPr>
          <w:rFonts w:ascii="Times New Roman" w:hAnsi="Times New Roman" w:cs="Times New Roman"/>
          <w:b/>
          <w:bCs/>
          <w:sz w:val="28"/>
          <w:szCs w:val="28"/>
        </w:rPr>
        <w:t>Услуги по аренде административных/производственных помещений</w:t>
      </w:r>
    </w:p>
    <w:tbl>
      <w:tblPr>
        <w:tblStyle w:val="ac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ED3980" w:rsidRPr="00915796" w14:paraId="2C06833E" w14:textId="77777777" w:rsidTr="00EC7B15">
        <w:trPr>
          <w:trHeight w:val="443"/>
        </w:trPr>
        <w:tc>
          <w:tcPr>
            <w:tcW w:w="567" w:type="dxa"/>
            <w:vAlign w:val="center"/>
          </w:tcPr>
          <w:p w14:paraId="3865014E" w14:textId="77777777" w:rsidR="00ED3980" w:rsidRPr="00915796" w:rsidRDefault="00ED3980" w:rsidP="0032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072" w:type="dxa"/>
            <w:vAlign w:val="center"/>
          </w:tcPr>
          <w:p w14:paraId="15EFCFE0" w14:textId="77777777" w:rsidR="00ED3980" w:rsidRPr="00915796" w:rsidRDefault="00ED3980" w:rsidP="000A726D">
            <w:pPr>
              <w:ind w:left="-3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</w:tr>
      <w:tr w:rsidR="00617D55" w:rsidRPr="00915796" w14:paraId="549A8A08" w14:textId="77777777" w:rsidTr="00AA41C5">
        <w:trPr>
          <w:trHeight w:val="303"/>
        </w:trPr>
        <w:tc>
          <w:tcPr>
            <w:tcW w:w="567" w:type="dxa"/>
            <w:vAlign w:val="center"/>
          </w:tcPr>
          <w:p w14:paraId="7C3E519B" w14:textId="45750143" w:rsidR="00617D55" w:rsidRPr="00915796" w:rsidRDefault="00617D55" w:rsidP="00617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7DCDA0B0" w14:textId="37AA0643" w:rsidR="00617D55" w:rsidRPr="00915796" w:rsidRDefault="00617D55" w:rsidP="00617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закупаемых товаров, работ и услуг</w:t>
            </w:r>
          </w:p>
        </w:tc>
      </w:tr>
      <w:tr w:rsidR="00617D55" w:rsidRPr="00915796" w14:paraId="35ED81AE" w14:textId="77777777" w:rsidTr="00466DD1">
        <w:trPr>
          <w:trHeight w:val="363"/>
        </w:trPr>
        <w:tc>
          <w:tcPr>
            <w:tcW w:w="567" w:type="dxa"/>
            <w:vAlign w:val="center"/>
          </w:tcPr>
          <w:p w14:paraId="10E5A436" w14:textId="634E147E" w:rsidR="00617D55" w:rsidRPr="00915796" w:rsidRDefault="00617D55" w:rsidP="00617D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14:paraId="54D9786B" w14:textId="2023A831" w:rsidR="00617D55" w:rsidRPr="00915796" w:rsidRDefault="00002911" w:rsidP="00002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796">
              <w:rPr>
                <w:rFonts w:ascii="Times New Roman" w:hAnsi="Times New Roman" w:cs="Times New Roman"/>
                <w:sz w:val="24"/>
                <w:szCs w:val="24"/>
              </w:rPr>
              <w:t>Услуги по аренде административных/производственных помещений</w:t>
            </w:r>
          </w:p>
        </w:tc>
      </w:tr>
      <w:tr w:rsidR="00617D55" w:rsidRPr="00915796" w14:paraId="696852C9" w14:textId="77777777" w:rsidTr="00AA41C5">
        <w:trPr>
          <w:trHeight w:val="516"/>
        </w:trPr>
        <w:tc>
          <w:tcPr>
            <w:tcW w:w="567" w:type="dxa"/>
            <w:vAlign w:val="center"/>
          </w:tcPr>
          <w:p w14:paraId="5DC8B457" w14:textId="77777777" w:rsidR="00617D55" w:rsidRPr="00915796" w:rsidRDefault="00617D55" w:rsidP="0061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72" w:type="dxa"/>
            <w:vAlign w:val="center"/>
          </w:tcPr>
          <w:p w14:paraId="77BB5993" w14:textId="77777777" w:rsidR="00617D55" w:rsidRPr="00915796" w:rsidRDefault="00617D55" w:rsidP="00617D5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функциональные, технические, качественные, эксплуатационные характеристики закупаемых товаров, работ и услуг</w:t>
            </w:r>
          </w:p>
        </w:tc>
      </w:tr>
      <w:tr w:rsidR="00617D55" w:rsidRPr="00915796" w14:paraId="55441810" w14:textId="77777777" w:rsidTr="00AA41C5">
        <w:trPr>
          <w:trHeight w:val="6499"/>
        </w:trPr>
        <w:tc>
          <w:tcPr>
            <w:tcW w:w="567" w:type="dxa"/>
            <w:vAlign w:val="center"/>
          </w:tcPr>
          <w:p w14:paraId="623CE8EC" w14:textId="77777777" w:rsidR="00617D55" w:rsidRPr="00915796" w:rsidRDefault="00617D55" w:rsidP="0061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14:paraId="709E2C0B" w14:textId="2FAF58AD" w:rsidR="00915796" w:rsidRPr="00915796" w:rsidRDefault="003B71E5" w:rsidP="009157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="00390490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Услуги по аренде административных/производственных помещений должны включать в себя территорию с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крытым помещением, под навесом, открытые площадки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хранения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узлов, деталей         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том числе крупное и среднее литье) и колесные пары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грузовых вагонов </w:t>
            </w:r>
            <w:r w:rsidR="00915796"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(далее - Запасные части):</w:t>
            </w:r>
          </w:p>
          <w:p w14:paraId="7F0C9216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не менее 10 000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квадратных метра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на праве собственности или другом законном основании, ограждённая забором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204D4C02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круглосуточной охраной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50699F80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рабочими камерами видеонаблюдения по всему периметру нахождения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proofErr w:type="spellStart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апасных</w:t>
            </w:r>
            <w:proofErr w:type="spellEnd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частей, освещением в ночное время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7F18C2DE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Железнодорожный тупик на территории складирования на праве собственности вместимостью не менее 14 вагонов для обеспечения круглосуточного приема и выдачи, груженных/порожних вагонов прибывающими и убывающими с запасными частями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73F8C8E3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грузоподъемной техники 1 и более единиц в рабочем состоянии (высота подъема не менее 21 м, грузоподъемность не менее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0 тонн)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2A3FB19D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Погрузка/выгрузка Запасных частей на/с вагонов и/или на/с автотранспорт;</w:t>
            </w:r>
          </w:p>
          <w:p w14:paraId="688DA555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Подъемно-транспортные работы, перемещение Запасных частей по территории хранения.</w:t>
            </w:r>
          </w:p>
          <w:p w14:paraId="1D0C8ACB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не менее 1 </w:t>
            </w:r>
            <w:proofErr w:type="spellStart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иницы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техники (автокара) в рабочем состоянии.</w:t>
            </w:r>
          </w:p>
          <w:p w14:paraId="05354A38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в штате стропальщиков и крановщика с соответствующими допусками и разрешениями на право выполнении </w:t>
            </w:r>
            <w:proofErr w:type="spellStart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погрузочно</w:t>
            </w:r>
            <w:proofErr w:type="spellEnd"/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-разгрузочных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работ. </w:t>
            </w:r>
          </w:p>
          <w:p w14:paraId="686CE9DC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  <w:tab w:val="left" w:pos="1027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Наличие договора на услуги подъездного пути и/или услуг локомотива, осуществление оплаты </w:t>
            </w:r>
            <w:proofErr w:type="gramStart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проезд</w:t>
            </w:r>
            <w:proofErr w:type="gramEnd"/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подъездного пути,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подачу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уборку вагонов при производстве работ локомотивом </w:t>
            </w:r>
            <w:proofErr w:type="spellStart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ветвевладельца</w:t>
            </w:r>
            <w:proofErr w:type="spellEnd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5547A82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  <w:tab w:val="left" w:pos="1027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Площадка не менее 1500 кв.м. для дальнейшей сортировки Запасных частей.</w:t>
            </w:r>
          </w:p>
          <w:p w14:paraId="04ECA20D" w14:textId="77777777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  <w:tab w:val="left" w:pos="1027"/>
              </w:tabs>
              <w:spacing w:after="0" w:line="240" w:lineRule="auto"/>
              <w:ind w:left="17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Представители Заказчика должны иметь беспрепятственный доступ на территорию хранения Запасных частей. </w:t>
            </w:r>
          </w:p>
          <w:p w14:paraId="05117184" w14:textId="4273E395" w:rsidR="00915796" w:rsidRPr="00915796" w:rsidRDefault="00915796" w:rsidP="00915796">
            <w:pPr>
              <w:pStyle w:val="a7"/>
              <w:numPr>
                <w:ilvl w:val="0"/>
                <w:numId w:val="4"/>
              </w:numPr>
              <w:tabs>
                <w:tab w:val="left" w:pos="886"/>
                <w:tab w:val="left" w:pos="1027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Прием и вывоз Запасных частей производить в присутствии представителя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Заказчика и по Акту приема-передачи.</w:t>
            </w:r>
          </w:p>
          <w:p w14:paraId="55C081E5" w14:textId="093C8F8D" w:rsidR="00617D55" w:rsidRPr="00915796" w:rsidRDefault="00915796" w:rsidP="009157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расходы связанные с передислокацией запасных частей и колесных пар Заказчика с текущего места хранения (база ТОО «</w:t>
            </w:r>
            <w:proofErr w:type="spellStart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Asfir</w:t>
            </w:r>
            <w:proofErr w:type="spellEnd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Trans Logistics», по адресу: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г.Павлодар,  улица Транспортная 10/6)</w:t>
            </w:r>
            <w:r w:rsidRPr="00915796">
              <w:rPr>
                <w:sz w:val="24"/>
                <w:szCs w:val="24"/>
              </w:rPr>
              <w:t xml:space="preserve">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в баз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хранения филиала АО «НК «КТЖ» - «Павлодарское отделение магистральной сети», 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Исполнитель</w:t>
            </w:r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осуществляет за свой счет, а именно: транспортировку, подъемно-транспортные работы, оплату стропальщика, крановщика, водителя и/или </w:t>
            </w:r>
            <w:proofErr w:type="spellStart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ж.д</w:t>
            </w:r>
            <w:proofErr w:type="spellEnd"/>
            <w:r w:rsidRPr="00915796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(подача/уборка, услуги локомотива), а также все дополнительные сопутствующие расходы, связанные с передислокацией.</w:t>
            </w:r>
          </w:p>
        </w:tc>
      </w:tr>
    </w:tbl>
    <w:p w14:paraId="08BAD569" w14:textId="77777777" w:rsidR="003C2390" w:rsidRDefault="003C2390" w:rsidP="003C2390">
      <w:pPr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E6C40FA" w14:textId="77777777" w:rsidR="003C2390" w:rsidRDefault="003C2390" w:rsidP="007477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2E282B1" w14:textId="77777777" w:rsidR="0055340B" w:rsidRDefault="0055340B" w:rsidP="007477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FAD5D8" w14:textId="77777777" w:rsidR="00655DAD" w:rsidRDefault="00655DAD" w:rsidP="00274F45">
      <w:pPr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655DAD" w:rsidSect="00466DD1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B65B8"/>
    <w:multiLevelType w:val="hybridMultilevel"/>
    <w:tmpl w:val="4CCC7C20"/>
    <w:lvl w:ilvl="0" w:tplc="FABA5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F85D43"/>
    <w:multiLevelType w:val="hybridMultilevel"/>
    <w:tmpl w:val="6180D884"/>
    <w:lvl w:ilvl="0" w:tplc="2422B8B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2E8581D"/>
    <w:multiLevelType w:val="hybridMultilevel"/>
    <w:tmpl w:val="C81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81972"/>
    <w:multiLevelType w:val="hybridMultilevel"/>
    <w:tmpl w:val="AFFCE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C16A9"/>
    <w:multiLevelType w:val="hybridMultilevel"/>
    <w:tmpl w:val="14BCD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652327">
    <w:abstractNumId w:val="0"/>
  </w:num>
  <w:num w:numId="2" w16cid:durableId="1498887501">
    <w:abstractNumId w:val="4"/>
  </w:num>
  <w:num w:numId="3" w16cid:durableId="1033457527">
    <w:abstractNumId w:val="3"/>
  </w:num>
  <w:num w:numId="4" w16cid:durableId="1418988137">
    <w:abstractNumId w:val="1"/>
  </w:num>
  <w:num w:numId="5" w16cid:durableId="881206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294"/>
    <w:rsid w:val="00002911"/>
    <w:rsid w:val="000209A3"/>
    <w:rsid w:val="00056294"/>
    <w:rsid w:val="00062A35"/>
    <w:rsid w:val="000A726D"/>
    <w:rsid w:val="000D5472"/>
    <w:rsid w:val="000F2E33"/>
    <w:rsid w:val="00102470"/>
    <w:rsid w:val="00103244"/>
    <w:rsid w:val="001140F0"/>
    <w:rsid w:val="001674A7"/>
    <w:rsid w:val="00167500"/>
    <w:rsid w:val="00170F95"/>
    <w:rsid w:val="001B7E14"/>
    <w:rsid w:val="002038C7"/>
    <w:rsid w:val="00220B41"/>
    <w:rsid w:val="00226C48"/>
    <w:rsid w:val="00235E62"/>
    <w:rsid w:val="002565CA"/>
    <w:rsid w:val="002735B1"/>
    <w:rsid w:val="00274F45"/>
    <w:rsid w:val="002B6F0C"/>
    <w:rsid w:val="002E47FE"/>
    <w:rsid w:val="002E7982"/>
    <w:rsid w:val="00303F9F"/>
    <w:rsid w:val="003173FC"/>
    <w:rsid w:val="00323CA1"/>
    <w:rsid w:val="00336E2B"/>
    <w:rsid w:val="0033701F"/>
    <w:rsid w:val="00352D60"/>
    <w:rsid w:val="00361EC6"/>
    <w:rsid w:val="0036461A"/>
    <w:rsid w:val="00390490"/>
    <w:rsid w:val="00394AAC"/>
    <w:rsid w:val="003A155A"/>
    <w:rsid w:val="003B71E5"/>
    <w:rsid w:val="003C0913"/>
    <w:rsid w:val="003C2390"/>
    <w:rsid w:val="003D26CF"/>
    <w:rsid w:val="003D3E84"/>
    <w:rsid w:val="003E6721"/>
    <w:rsid w:val="004507A4"/>
    <w:rsid w:val="004540E3"/>
    <w:rsid w:val="00466DD1"/>
    <w:rsid w:val="00497300"/>
    <w:rsid w:val="004A6FC4"/>
    <w:rsid w:val="004C207A"/>
    <w:rsid w:val="004E16F3"/>
    <w:rsid w:val="004E3322"/>
    <w:rsid w:val="004F6C3C"/>
    <w:rsid w:val="00515AB2"/>
    <w:rsid w:val="0053360A"/>
    <w:rsid w:val="00547C3F"/>
    <w:rsid w:val="0055340B"/>
    <w:rsid w:val="00562542"/>
    <w:rsid w:val="00583E69"/>
    <w:rsid w:val="00592A33"/>
    <w:rsid w:val="005A2DFE"/>
    <w:rsid w:val="005D740A"/>
    <w:rsid w:val="00617D55"/>
    <w:rsid w:val="00620084"/>
    <w:rsid w:val="00620538"/>
    <w:rsid w:val="006254A2"/>
    <w:rsid w:val="00625F5D"/>
    <w:rsid w:val="0063614F"/>
    <w:rsid w:val="00655DAD"/>
    <w:rsid w:val="0066023F"/>
    <w:rsid w:val="006667A7"/>
    <w:rsid w:val="00680ADE"/>
    <w:rsid w:val="00693C28"/>
    <w:rsid w:val="0069444A"/>
    <w:rsid w:val="006C4868"/>
    <w:rsid w:val="006D0A55"/>
    <w:rsid w:val="006E5D9E"/>
    <w:rsid w:val="006E6770"/>
    <w:rsid w:val="006E7B82"/>
    <w:rsid w:val="006F0240"/>
    <w:rsid w:val="00742241"/>
    <w:rsid w:val="0074778A"/>
    <w:rsid w:val="00747A98"/>
    <w:rsid w:val="007760D9"/>
    <w:rsid w:val="00787418"/>
    <w:rsid w:val="00792491"/>
    <w:rsid w:val="007B7FFB"/>
    <w:rsid w:val="007E4894"/>
    <w:rsid w:val="007F4B71"/>
    <w:rsid w:val="00800F5F"/>
    <w:rsid w:val="008163F0"/>
    <w:rsid w:val="00845CB4"/>
    <w:rsid w:val="00871581"/>
    <w:rsid w:val="0088404A"/>
    <w:rsid w:val="008F77B7"/>
    <w:rsid w:val="00915796"/>
    <w:rsid w:val="00915E31"/>
    <w:rsid w:val="00920439"/>
    <w:rsid w:val="00945500"/>
    <w:rsid w:val="00967A2D"/>
    <w:rsid w:val="00973E0E"/>
    <w:rsid w:val="00985AE5"/>
    <w:rsid w:val="00992586"/>
    <w:rsid w:val="009B4F84"/>
    <w:rsid w:val="009D27C9"/>
    <w:rsid w:val="009E00FE"/>
    <w:rsid w:val="009E091B"/>
    <w:rsid w:val="009E77B0"/>
    <w:rsid w:val="00A46898"/>
    <w:rsid w:val="00A54EA7"/>
    <w:rsid w:val="00A559C4"/>
    <w:rsid w:val="00A572C8"/>
    <w:rsid w:val="00A82E4E"/>
    <w:rsid w:val="00AA0403"/>
    <w:rsid w:val="00AA41C5"/>
    <w:rsid w:val="00AC0DBA"/>
    <w:rsid w:val="00AC4AF6"/>
    <w:rsid w:val="00AC59EE"/>
    <w:rsid w:val="00AD52DB"/>
    <w:rsid w:val="00AE29BE"/>
    <w:rsid w:val="00AE365C"/>
    <w:rsid w:val="00AE3CAC"/>
    <w:rsid w:val="00B20CD8"/>
    <w:rsid w:val="00B23EB9"/>
    <w:rsid w:val="00B431EE"/>
    <w:rsid w:val="00B46765"/>
    <w:rsid w:val="00B6488D"/>
    <w:rsid w:val="00B96C37"/>
    <w:rsid w:val="00BD6E9F"/>
    <w:rsid w:val="00BE121E"/>
    <w:rsid w:val="00BE395C"/>
    <w:rsid w:val="00BF7589"/>
    <w:rsid w:val="00C11E7D"/>
    <w:rsid w:val="00C22E53"/>
    <w:rsid w:val="00C26357"/>
    <w:rsid w:val="00C26C16"/>
    <w:rsid w:val="00C3075C"/>
    <w:rsid w:val="00C3230A"/>
    <w:rsid w:val="00C65999"/>
    <w:rsid w:val="00C83474"/>
    <w:rsid w:val="00C908B1"/>
    <w:rsid w:val="00C97876"/>
    <w:rsid w:val="00CB09C8"/>
    <w:rsid w:val="00CC2B1C"/>
    <w:rsid w:val="00D207F2"/>
    <w:rsid w:val="00D30FC9"/>
    <w:rsid w:val="00D34D19"/>
    <w:rsid w:val="00D4304C"/>
    <w:rsid w:val="00D51B98"/>
    <w:rsid w:val="00D56A4F"/>
    <w:rsid w:val="00DD30A6"/>
    <w:rsid w:val="00DE25C5"/>
    <w:rsid w:val="00E15031"/>
    <w:rsid w:val="00E459D3"/>
    <w:rsid w:val="00E50146"/>
    <w:rsid w:val="00E56A75"/>
    <w:rsid w:val="00EC0F31"/>
    <w:rsid w:val="00EC19A4"/>
    <w:rsid w:val="00EC7B15"/>
    <w:rsid w:val="00ED3980"/>
    <w:rsid w:val="00EF449F"/>
    <w:rsid w:val="00F14619"/>
    <w:rsid w:val="00F25EE8"/>
    <w:rsid w:val="00F32AE3"/>
    <w:rsid w:val="00F67A6C"/>
    <w:rsid w:val="00F7218C"/>
    <w:rsid w:val="00FB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8715"/>
  <w15:chartTrackingRefBased/>
  <w15:docId w15:val="{EA85A020-628D-4383-84FD-435A65E5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56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2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2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2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2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2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2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6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294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6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2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2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62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62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629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ED3980"/>
    <w:pPr>
      <w:ind w:firstLine="0"/>
      <w:jc w:val="left"/>
    </w:pPr>
    <w:rPr>
      <w:rFonts w:eastAsiaTheme="minorEastAsia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B6F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F0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C86D-88F1-44DD-8F42-59956BF3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Канагат Ж. Рысмаганбетов</dc:creator>
  <cp:keywords/>
  <dc:description/>
  <cp:lastModifiedBy>Ботагоз Ж. Абдрахманова</cp:lastModifiedBy>
  <cp:revision>122</cp:revision>
  <cp:lastPrinted>2025-08-20T05:43:00Z</cp:lastPrinted>
  <dcterms:created xsi:type="dcterms:W3CDTF">2025-01-24T06:27:00Z</dcterms:created>
  <dcterms:modified xsi:type="dcterms:W3CDTF">2025-11-07T11:40:00Z</dcterms:modified>
</cp:coreProperties>
</file>